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5F" w:rsidRDefault="00C5535F" w:rsidP="006B5F93">
      <w:pPr>
        <w:spacing w:before="0"/>
        <w:jc w:val="center"/>
        <w:outlineLvl w:val="0"/>
        <w:rPr>
          <w:b/>
          <w:sz w:val="40"/>
          <w:szCs w:val="40"/>
        </w:rPr>
      </w:pPr>
      <w:r w:rsidRPr="00D9529A">
        <w:rPr>
          <w:b/>
          <w:sz w:val="40"/>
          <w:szCs w:val="40"/>
        </w:rPr>
        <w:t xml:space="preserve">Technology Proficiency </w:t>
      </w:r>
      <w:r w:rsidR="003D0912">
        <w:rPr>
          <w:b/>
          <w:sz w:val="40"/>
          <w:szCs w:val="40"/>
        </w:rPr>
        <w:t>Submission</w:t>
      </w:r>
      <w:r w:rsidRPr="00D9529A">
        <w:rPr>
          <w:b/>
          <w:sz w:val="40"/>
          <w:szCs w:val="40"/>
        </w:rPr>
        <w:t xml:space="preserve"> Form</w:t>
      </w:r>
    </w:p>
    <w:p w:rsidR="00C5535F" w:rsidRDefault="00C5535F" w:rsidP="00981609">
      <w:pPr>
        <w:spacing w:before="120"/>
        <w:rPr>
          <w:i/>
        </w:rPr>
      </w:pPr>
      <w:r w:rsidRPr="008E77AA">
        <w:rPr>
          <w:i/>
        </w:rPr>
        <w:t xml:space="preserve">State proviso requires that all teachers </w:t>
      </w:r>
      <w:r w:rsidR="0047318E">
        <w:rPr>
          <w:i/>
        </w:rPr>
        <w:t>demonstrate</w:t>
      </w:r>
      <w:r w:rsidRPr="008E77AA">
        <w:rPr>
          <w:i/>
        </w:rPr>
        <w:t xml:space="preserve"> technology proficiency every five years. Greenville County uses Intel Teach to the Future </w:t>
      </w:r>
      <w:r w:rsidR="009F566D">
        <w:rPr>
          <w:i/>
        </w:rPr>
        <w:t>2</w:t>
      </w:r>
      <w:r w:rsidR="00295936">
        <w:rPr>
          <w:i/>
        </w:rPr>
        <w:t>, Intel Elements,</w:t>
      </w:r>
      <w:r w:rsidR="009F566D">
        <w:rPr>
          <w:i/>
        </w:rPr>
        <w:t xml:space="preserve"> and A.L.I.V.E.</w:t>
      </w:r>
      <w:r w:rsidRPr="008E77AA">
        <w:rPr>
          <w:i/>
        </w:rPr>
        <w:t xml:space="preserve"> to meet </w:t>
      </w:r>
      <w:r w:rsidRPr="008E77AA">
        <w:rPr>
          <w:i/>
          <w:u w:val="single"/>
        </w:rPr>
        <w:t>initial</w:t>
      </w:r>
      <w:r w:rsidRPr="008E77AA">
        <w:rPr>
          <w:i/>
        </w:rPr>
        <w:t xml:space="preserve"> technology proficiency. </w:t>
      </w:r>
      <w:r w:rsidRPr="00FC27BF">
        <w:rPr>
          <w:b/>
          <w:i/>
        </w:rPr>
        <w:t xml:space="preserve">Once a teacher acquires initial proficiency, </w:t>
      </w:r>
      <w:r w:rsidR="009F566D">
        <w:rPr>
          <w:b/>
          <w:i/>
        </w:rPr>
        <w:t>he/she</w:t>
      </w:r>
      <w:r w:rsidRPr="00FC27BF">
        <w:rPr>
          <w:b/>
          <w:i/>
        </w:rPr>
        <w:t xml:space="preserve"> must accrue 30 hours of technology points over the next five years in order to renew technology proficiency.</w:t>
      </w:r>
      <w:r w:rsidRPr="008E77AA">
        <w:rPr>
          <w:i/>
        </w:rPr>
        <w:t xml:space="preserve"> These 30 hours can be ANY type of technology workshop or technology integrated workshop offered at the</w:t>
      </w:r>
      <w:r w:rsidR="009F566D">
        <w:rPr>
          <w:i/>
        </w:rPr>
        <w:t xml:space="preserve"> school or district (software t</w:t>
      </w:r>
      <w:r w:rsidRPr="008E77AA">
        <w:rPr>
          <w:i/>
        </w:rPr>
        <w:t>raining,</w:t>
      </w:r>
      <w:r w:rsidR="009F566D">
        <w:rPr>
          <w:i/>
        </w:rPr>
        <w:t xml:space="preserve"> </w:t>
      </w:r>
      <w:r w:rsidRPr="008E77AA">
        <w:rPr>
          <w:i/>
        </w:rPr>
        <w:t>Promethean Training, etc</w:t>
      </w:r>
      <w:r w:rsidR="009F566D">
        <w:rPr>
          <w:i/>
        </w:rPr>
        <w:t>.</w:t>
      </w:r>
      <w:r w:rsidRPr="008E77AA">
        <w:rPr>
          <w:i/>
        </w:rPr>
        <w:t xml:space="preserve">). </w:t>
      </w:r>
      <w:r>
        <w:rPr>
          <w:i/>
        </w:rPr>
        <w:t>This also includes conferences and graduate level technology classes.</w:t>
      </w:r>
    </w:p>
    <w:p w:rsidR="00C5535F" w:rsidRDefault="00C5535F" w:rsidP="00981609">
      <w:pPr>
        <w:spacing w:before="120"/>
        <w:rPr>
          <w:rStyle w:val="Hyperlink"/>
          <w:b/>
        </w:rPr>
      </w:pPr>
      <w:r>
        <w:rPr>
          <w:b/>
        </w:rPr>
        <w:t>To request</w:t>
      </w:r>
      <w:r w:rsidR="00295936">
        <w:rPr>
          <w:b/>
        </w:rPr>
        <w:t xml:space="preserve"> initial technology proficiency or </w:t>
      </w:r>
      <w:r>
        <w:rPr>
          <w:b/>
        </w:rPr>
        <w:t xml:space="preserve">renewal of technology proficiency, please complete the following steps and submit request to </w:t>
      </w:r>
      <w:hyperlink r:id="rId7" w:history="1">
        <w:r w:rsidR="00825E83" w:rsidRPr="000F12B4">
          <w:rPr>
            <w:rStyle w:val="Hyperlink"/>
            <w:b/>
          </w:rPr>
          <w:t>techprof@greenville.k12.sc.us</w:t>
        </w:r>
      </w:hyperlink>
      <w:r w:rsidR="007650C1">
        <w:rPr>
          <w:rStyle w:val="Hyperlink"/>
          <w:b/>
        </w:rPr>
        <w:t>.</w:t>
      </w:r>
      <w:r w:rsidR="00E03AF1">
        <w:rPr>
          <w:rStyle w:val="Hyperlink"/>
          <w:b/>
        </w:rPr>
        <w:br/>
      </w:r>
    </w:p>
    <w:tbl>
      <w:tblPr>
        <w:tblW w:w="10580" w:type="dxa"/>
        <w:tblInd w:w="198" w:type="dxa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6" w:space="0" w:color="595959"/>
          <w:insideV w:val="single" w:sz="6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822"/>
        <w:gridCol w:w="4988"/>
      </w:tblGrid>
      <w:tr w:rsidR="007650C1" w:rsidRPr="00B9569F" w:rsidTr="00FF5FB5">
        <w:trPr>
          <w:trHeight w:val="510"/>
        </w:trPr>
        <w:tc>
          <w:tcPr>
            <w:tcW w:w="4770" w:type="dxa"/>
            <w:shd w:val="clear" w:color="auto" w:fill="auto"/>
            <w:vAlign w:val="center"/>
          </w:tcPr>
          <w:p w:rsidR="007650C1" w:rsidRPr="00B9569F" w:rsidRDefault="003B2E56" w:rsidP="00B9569F">
            <w:pPr>
              <w:tabs>
                <w:tab w:val="left" w:pos="0"/>
              </w:tabs>
              <w:spacing w:before="0" w:line="240" w:lineRule="auto"/>
              <w:jc w:val="center"/>
              <w:rPr>
                <w:b/>
              </w:rPr>
            </w:pPr>
            <w:sdt>
              <w:sdtPr>
                <w:rPr>
                  <w:rFonts w:ascii="MS Gothic" w:eastAsia="MS Gothic" w:hAnsi="MS Gothic"/>
                  <w:sz w:val="28"/>
                </w:rPr>
                <w:id w:val="9722574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B2E5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92434">
              <w:rPr>
                <w:rFonts w:ascii="MS Gothic" w:eastAsia="MS Gothic" w:hAnsi="MS Gothic"/>
              </w:rPr>
              <w:t xml:space="preserve">  </w:t>
            </w:r>
            <w:r w:rsidR="007650C1">
              <w:t xml:space="preserve">I am submitting </w:t>
            </w:r>
            <w:r w:rsidR="007650C1" w:rsidRPr="00B9569F">
              <w:rPr>
                <w:b/>
              </w:rPr>
              <w:t>initial</w:t>
            </w:r>
            <w:r w:rsidR="007650C1">
              <w:t xml:space="preserve"> technology proficiency</w:t>
            </w:r>
          </w:p>
        </w:tc>
        <w:tc>
          <w:tcPr>
            <w:tcW w:w="822" w:type="dxa"/>
            <w:vMerge w:val="restart"/>
            <w:shd w:val="clear" w:color="auto" w:fill="E7E6E6"/>
            <w:vAlign w:val="center"/>
          </w:tcPr>
          <w:p w:rsidR="007650C1" w:rsidRPr="00B9569F" w:rsidRDefault="007650C1" w:rsidP="00B9569F">
            <w:pPr>
              <w:tabs>
                <w:tab w:val="left" w:pos="6300"/>
              </w:tabs>
              <w:spacing w:before="240"/>
              <w:jc w:val="center"/>
              <w:rPr>
                <w:b/>
              </w:rPr>
            </w:pPr>
            <w:r w:rsidRPr="00B9569F">
              <w:rPr>
                <w:b/>
                <w:sz w:val="40"/>
              </w:rPr>
              <w:t>OR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7650C1" w:rsidRPr="00B9569F" w:rsidRDefault="003B2E56" w:rsidP="00B9569F">
            <w:pPr>
              <w:tabs>
                <w:tab w:val="left" w:pos="0"/>
              </w:tabs>
              <w:spacing w:before="0" w:line="240" w:lineRule="auto"/>
              <w:rPr>
                <w:b/>
              </w:rPr>
            </w:pPr>
            <w:sdt>
              <w:sdtPr>
                <w:rPr>
                  <w:sz w:val="32"/>
                </w:rPr>
                <w:id w:val="-153849698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B2E56">
                  <w:rPr>
                    <w:rFonts w:ascii="MS Gothic" w:eastAsia="MS Gothic" w:hint="eastAsia"/>
                    <w:sz w:val="32"/>
                  </w:rPr>
                  <w:t>☐</w:t>
                </w:r>
              </w:sdtContent>
            </w:sdt>
            <w:r>
              <w:rPr>
                <w:sz w:val="32"/>
              </w:rPr>
              <w:t xml:space="preserve">  </w:t>
            </w:r>
            <w:r w:rsidR="007650C1">
              <w:t>I am submitting</w:t>
            </w:r>
            <w:r w:rsidR="00E03AF1">
              <w:t xml:space="preserve"> technology proficiency</w:t>
            </w:r>
            <w:r w:rsidR="007650C1">
              <w:t xml:space="preserve"> </w:t>
            </w:r>
            <w:r w:rsidR="007650C1" w:rsidRPr="00B9569F">
              <w:rPr>
                <w:b/>
              </w:rPr>
              <w:t>renewal</w:t>
            </w:r>
            <w:r w:rsidR="00E03AF1">
              <w:t>.</w:t>
            </w:r>
          </w:p>
        </w:tc>
      </w:tr>
      <w:tr w:rsidR="007650C1" w:rsidRPr="00B9569F" w:rsidTr="00FF5FB5">
        <w:trPr>
          <w:trHeight w:val="3616"/>
        </w:trPr>
        <w:tc>
          <w:tcPr>
            <w:tcW w:w="4770" w:type="dxa"/>
            <w:shd w:val="clear" w:color="auto" w:fill="auto"/>
          </w:tcPr>
          <w:p w:rsidR="007650C1" w:rsidRPr="00B9569F" w:rsidRDefault="007650C1" w:rsidP="00B9569F">
            <w:pPr>
              <w:pStyle w:val="ListParagraph"/>
              <w:numPr>
                <w:ilvl w:val="0"/>
                <w:numId w:val="2"/>
              </w:numPr>
              <w:spacing w:before="120"/>
              <w:rPr>
                <w:sz w:val="20"/>
              </w:rPr>
            </w:pPr>
            <w:r w:rsidRPr="00B9569F">
              <w:rPr>
                <w:sz w:val="20"/>
              </w:rPr>
              <w:t xml:space="preserve">Fill out the information on the form below </w:t>
            </w:r>
            <w:r w:rsidRPr="00B9569F">
              <w:rPr>
                <w:b/>
                <w:sz w:val="20"/>
              </w:rPr>
              <w:t>(type in the blue boxes).</w:t>
            </w:r>
          </w:p>
          <w:p w:rsidR="007650C1" w:rsidRPr="00B9569F" w:rsidRDefault="007650C1" w:rsidP="00B9569F">
            <w:pPr>
              <w:numPr>
                <w:ilvl w:val="0"/>
                <w:numId w:val="2"/>
              </w:numPr>
              <w:spacing w:before="120"/>
              <w:rPr>
                <w:b/>
                <w:sz w:val="20"/>
              </w:rPr>
            </w:pPr>
            <w:r w:rsidRPr="00B9569F">
              <w:rPr>
                <w:sz w:val="20"/>
              </w:rPr>
              <w:t>Paste your course certificate of completion into the document.  All documents must be included in one file.</w:t>
            </w:r>
          </w:p>
          <w:p w:rsidR="007650C1" w:rsidRPr="00B9569F" w:rsidRDefault="007650C1" w:rsidP="00B9569F">
            <w:pPr>
              <w:pStyle w:val="ListParagraph"/>
              <w:numPr>
                <w:ilvl w:val="0"/>
                <w:numId w:val="2"/>
              </w:numPr>
              <w:spacing w:before="120"/>
              <w:rPr>
                <w:sz w:val="20"/>
              </w:rPr>
            </w:pPr>
            <w:r w:rsidRPr="00B9569F">
              <w:rPr>
                <w:sz w:val="20"/>
              </w:rPr>
              <w:t xml:space="preserve">Email this form to </w:t>
            </w:r>
            <w:hyperlink r:id="rId8" w:history="1">
              <w:r w:rsidRPr="00B9569F">
                <w:rPr>
                  <w:rStyle w:val="Hyperlink"/>
                  <w:sz w:val="20"/>
                </w:rPr>
                <w:t>techprof@greenville.k12.sc.us</w:t>
              </w:r>
            </w:hyperlink>
            <w:r w:rsidRPr="00B9569F">
              <w:rPr>
                <w:sz w:val="20"/>
              </w:rPr>
              <w:t xml:space="preserve">. </w:t>
            </w:r>
            <w:r w:rsidRPr="00B9569F">
              <w:rPr>
                <w:sz w:val="20"/>
              </w:rPr>
              <w:br/>
            </w:r>
            <w:r w:rsidRPr="00B9569F">
              <w:rPr>
                <w:b/>
                <w:sz w:val="20"/>
              </w:rPr>
              <w:t>*Do not email your renewal directly to any member of the Instructional Technology Staff.</w:t>
            </w:r>
            <w:r w:rsidRPr="00B9569F">
              <w:rPr>
                <w:sz w:val="20"/>
              </w:rPr>
              <w:t xml:space="preserve"> </w:t>
            </w:r>
          </w:p>
          <w:p w:rsidR="007650C1" w:rsidRPr="00B9569F" w:rsidRDefault="007650C1" w:rsidP="00B9569F">
            <w:pPr>
              <w:spacing w:before="120"/>
              <w:ind w:left="360"/>
              <w:rPr>
                <w:b/>
              </w:rPr>
            </w:pPr>
          </w:p>
        </w:tc>
        <w:tc>
          <w:tcPr>
            <w:tcW w:w="822" w:type="dxa"/>
            <w:vMerge/>
            <w:shd w:val="clear" w:color="auto" w:fill="E7E6E6"/>
          </w:tcPr>
          <w:p w:rsidR="007650C1" w:rsidRPr="00B9569F" w:rsidRDefault="007650C1" w:rsidP="00B9569F">
            <w:pPr>
              <w:spacing w:before="120"/>
              <w:rPr>
                <w:b/>
              </w:rPr>
            </w:pPr>
          </w:p>
        </w:tc>
        <w:tc>
          <w:tcPr>
            <w:tcW w:w="4988" w:type="dxa"/>
            <w:shd w:val="clear" w:color="auto" w:fill="auto"/>
          </w:tcPr>
          <w:p w:rsidR="007650C1" w:rsidRPr="00B9569F" w:rsidRDefault="007650C1" w:rsidP="00B9569F">
            <w:pPr>
              <w:pStyle w:val="ListParagraph"/>
              <w:numPr>
                <w:ilvl w:val="0"/>
                <w:numId w:val="4"/>
              </w:numPr>
              <w:spacing w:before="120"/>
              <w:rPr>
                <w:sz w:val="20"/>
              </w:rPr>
            </w:pPr>
            <w:r w:rsidRPr="00B9569F">
              <w:rPr>
                <w:sz w:val="20"/>
              </w:rPr>
              <w:t xml:space="preserve">Fill out the information on the form below </w:t>
            </w:r>
            <w:r w:rsidRPr="00B9569F">
              <w:rPr>
                <w:b/>
                <w:sz w:val="20"/>
              </w:rPr>
              <w:t>(type in the blue boxes).</w:t>
            </w:r>
          </w:p>
          <w:p w:rsidR="007650C1" w:rsidRPr="00B9569F" w:rsidRDefault="007650C1" w:rsidP="00B9569F">
            <w:pPr>
              <w:pStyle w:val="ListParagraph"/>
              <w:numPr>
                <w:ilvl w:val="0"/>
                <w:numId w:val="4"/>
              </w:numPr>
              <w:spacing w:before="120"/>
              <w:rPr>
                <w:sz w:val="20"/>
              </w:rPr>
            </w:pPr>
            <w:r w:rsidRPr="00B9569F">
              <w:rPr>
                <w:sz w:val="20"/>
              </w:rPr>
              <w:t>Copy and paste all points/credits from the My Recertification tab in the Professional Development Tool (Portal) onto page 2 of this document.</w:t>
            </w:r>
          </w:p>
          <w:p w:rsidR="007650C1" w:rsidRPr="00B9569F" w:rsidRDefault="00DE55E9" w:rsidP="00B9569F">
            <w:pPr>
              <w:pStyle w:val="ListParagraph"/>
              <w:numPr>
                <w:ilvl w:val="0"/>
                <w:numId w:val="4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Using the Highlighter Tool in Microsoft Word, highlight</w:t>
            </w:r>
            <w:r w:rsidR="007650C1" w:rsidRPr="00B9569F">
              <w:rPr>
                <w:sz w:val="20"/>
              </w:rPr>
              <w:t xml:space="preserve"> all technology workshops you are requesting to count towards your proficiency renewal</w:t>
            </w:r>
            <w:r>
              <w:rPr>
                <w:sz w:val="20"/>
              </w:rPr>
              <w:t>.</w:t>
            </w:r>
          </w:p>
          <w:p w:rsidR="007650C1" w:rsidRPr="00B9569F" w:rsidRDefault="007650C1" w:rsidP="00B9569F">
            <w:pPr>
              <w:pStyle w:val="ListParagraph"/>
              <w:numPr>
                <w:ilvl w:val="0"/>
                <w:numId w:val="4"/>
              </w:numPr>
              <w:spacing w:before="120"/>
              <w:rPr>
                <w:b/>
              </w:rPr>
            </w:pPr>
            <w:r w:rsidRPr="00B9569F">
              <w:rPr>
                <w:sz w:val="20"/>
              </w:rPr>
              <w:t xml:space="preserve">Email this form to </w:t>
            </w:r>
            <w:hyperlink r:id="rId9" w:history="1">
              <w:r w:rsidRPr="00B9569F">
                <w:rPr>
                  <w:rStyle w:val="Hyperlink"/>
                  <w:sz w:val="20"/>
                </w:rPr>
                <w:t>techprof@greenville.k12.sc.us</w:t>
              </w:r>
            </w:hyperlink>
            <w:r w:rsidRPr="00B9569F">
              <w:rPr>
                <w:sz w:val="20"/>
              </w:rPr>
              <w:t xml:space="preserve">. </w:t>
            </w:r>
            <w:r w:rsidR="00DE55E9">
              <w:rPr>
                <w:sz w:val="20"/>
              </w:rPr>
              <w:br/>
            </w:r>
            <w:r w:rsidRPr="00B9569F">
              <w:rPr>
                <w:b/>
                <w:sz w:val="20"/>
              </w:rPr>
              <w:t>*Do not email your renewal directly to any member of the Instructional Technology Staff.</w:t>
            </w:r>
            <w:r w:rsidRPr="00B9569F">
              <w:rPr>
                <w:sz w:val="20"/>
              </w:rPr>
              <w:t xml:space="preserve"> </w:t>
            </w:r>
          </w:p>
        </w:tc>
      </w:tr>
    </w:tbl>
    <w:p w:rsidR="00E03AF1" w:rsidRPr="004E306B" w:rsidRDefault="00C5535F" w:rsidP="004E306B">
      <w:pPr>
        <w:tabs>
          <w:tab w:val="left" w:pos="0"/>
        </w:tabs>
        <w:spacing w:before="120"/>
        <w:jc w:val="center"/>
        <w:rPr>
          <w:sz w:val="24"/>
          <w:szCs w:val="24"/>
        </w:rPr>
      </w:pPr>
      <w:r w:rsidRPr="004E306B">
        <w:rPr>
          <w:b/>
          <w:sz w:val="24"/>
          <w:szCs w:val="24"/>
        </w:rPr>
        <w:t xml:space="preserve">Once points have been verified, proficiency will be entered into the State Department of Education website and your </w:t>
      </w:r>
      <w:r w:rsidR="00B60195" w:rsidRPr="004E306B">
        <w:rPr>
          <w:b/>
          <w:sz w:val="24"/>
          <w:szCs w:val="24"/>
        </w:rPr>
        <w:t>technology proficiency will be updated</w:t>
      </w:r>
      <w:r w:rsidR="00B60195" w:rsidRPr="004E306B">
        <w:rPr>
          <w:sz w:val="24"/>
          <w:szCs w:val="24"/>
        </w:rPr>
        <w:t>.</w:t>
      </w:r>
    </w:p>
    <w:p w:rsidR="007650C1" w:rsidRDefault="003B2E56" w:rsidP="007650C1">
      <w:pPr>
        <w:tabs>
          <w:tab w:val="left" w:pos="0"/>
        </w:tabs>
        <w:spacing w:before="120"/>
      </w:pPr>
      <w:sdt>
        <w:sdtPr>
          <w:rPr>
            <w:rFonts w:ascii="MS Gothic" w:eastAsia="MS Gothic" w:hAnsi="MS Gothic"/>
            <w:sz w:val="28"/>
          </w:rPr>
          <w:id w:val="-120208799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3B2E5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D066A">
        <w:rPr>
          <w:rFonts w:ascii="MS Gothic" w:eastAsia="MS Gothic" w:hAnsi="MS Gothic"/>
        </w:rPr>
        <w:t xml:space="preserve"> </w:t>
      </w:r>
      <w:r w:rsidR="007650C1">
        <w:t>By checking this box</w:t>
      </w:r>
      <w:r w:rsidR="006D135D">
        <w:t>,</w:t>
      </w:r>
      <w:r w:rsidR="007650C1">
        <w:t xml:space="preserve"> I understand that I will </w:t>
      </w:r>
      <w:r w:rsidR="007650C1" w:rsidRPr="002F2C63">
        <w:rPr>
          <w:b/>
          <w:u w:val="single"/>
        </w:rPr>
        <w:t>not</w:t>
      </w:r>
      <w:r w:rsidR="007650C1">
        <w:t xml:space="preserve"> be notified unless there is a problem with my submission.  Renewals will be processed </w:t>
      </w:r>
      <w:r w:rsidR="007650C1">
        <w:rPr>
          <w:b/>
          <w:u w:val="single"/>
        </w:rPr>
        <w:t>after</w:t>
      </w:r>
      <w:r w:rsidR="007650C1">
        <w:t xml:space="preserve"> the technology proficiency expiration date and will appear on page 2 of the teacher’s online certificate at </w:t>
      </w:r>
      <w:hyperlink r:id="rId10" w:history="1">
        <w:r w:rsidR="007650C1" w:rsidRPr="004A1555">
          <w:rPr>
            <w:rStyle w:val="Hyperlink"/>
          </w:rPr>
          <w:t>https://ed.sc.gov</w:t>
        </w:r>
      </w:hyperlink>
      <w:r w:rsidR="007650C1">
        <w:t>.</w:t>
      </w:r>
    </w:p>
    <w:p w:rsidR="004E306B" w:rsidRPr="004E306B" w:rsidRDefault="004E306B" w:rsidP="007650C1">
      <w:pPr>
        <w:tabs>
          <w:tab w:val="left" w:pos="0"/>
        </w:tabs>
        <w:spacing w:before="120"/>
        <w:rPr>
          <w:sz w:val="12"/>
        </w:rPr>
      </w:pPr>
    </w:p>
    <w:p w:rsidR="004D4D65" w:rsidRPr="00E03AF1" w:rsidRDefault="004D4D65" w:rsidP="0047318E">
      <w:pPr>
        <w:tabs>
          <w:tab w:val="left" w:pos="0"/>
        </w:tabs>
        <w:spacing w:before="120"/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546"/>
        <w:gridCol w:w="2144"/>
        <w:gridCol w:w="4310"/>
      </w:tblGrid>
      <w:tr w:rsidR="00890993" w:rsidTr="00B9569F">
        <w:tc>
          <w:tcPr>
            <w:tcW w:w="4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890993" w:rsidRDefault="005E376B" w:rsidP="0063751D">
            <w:pPr>
              <w:tabs>
                <w:tab w:val="left" w:pos="6300"/>
              </w:tabs>
              <w:spacing w:before="2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890993" w:rsidRDefault="00890993" w:rsidP="00B9569F">
            <w:pPr>
              <w:tabs>
                <w:tab w:val="left" w:pos="6300"/>
              </w:tabs>
              <w:spacing w:before="240"/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890993" w:rsidRDefault="005E376B" w:rsidP="0063751D">
            <w:pPr>
              <w:tabs>
                <w:tab w:val="left" w:pos="6300"/>
              </w:tabs>
              <w:spacing w:before="2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90993" w:rsidTr="00B9569F">
        <w:tc>
          <w:tcPr>
            <w:tcW w:w="4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993" w:rsidRDefault="005E376B" w:rsidP="00B9569F">
            <w:pPr>
              <w:tabs>
                <w:tab w:val="left" w:pos="6300"/>
              </w:tabs>
              <w:spacing w:before="0"/>
            </w:pPr>
            <w:r>
              <w:t>Name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890993" w:rsidRDefault="00890993" w:rsidP="00B9569F">
            <w:pPr>
              <w:tabs>
                <w:tab w:val="left" w:pos="6300"/>
              </w:tabs>
              <w:spacing w:before="0"/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890993" w:rsidRDefault="005E376B" w:rsidP="00B9569F">
            <w:pPr>
              <w:tabs>
                <w:tab w:val="left" w:pos="6300"/>
              </w:tabs>
              <w:spacing w:before="0"/>
            </w:pPr>
            <w:r>
              <w:t>School</w:t>
            </w:r>
          </w:p>
        </w:tc>
      </w:tr>
      <w:tr w:rsidR="00890993" w:rsidTr="0063751D">
        <w:trPr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890993" w:rsidRDefault="005E376B" w:rsidP="0063751D">
            <w:pPr>
              <w:tabs>
                <w:tab w:val="left" w:pos="6300"/>
              </w:tabs>
              <w:spacing w:before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890993" w:rsidRDefault="00890993" w:rsidP="00B9569F">
            <w:pPr>
              <w:tabs>
                <w:tab w:val="left" w:pos="6300"/>
              </w:tabs>
              <w:spacing w:before="240"/>
            </w:pPr>
            <w:r>
              <w:t>@greenville.k12.sc.us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890993" w:rsidRDefault="00890993" w:rsidP="00B9569F">
            <w:pPr>
              <w:tabs>
                <w:tab w:val="left" w:pos="6300"/>
              </w:tabs>
              <w:spacing w:before="240"/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890993" w:rsidRDefault="005E376B" w:rsidP="0063751D">
            <w:pPr>
              <w:tabs>
                <w:tab w:val="left" w:pos="6300"/>
              </w:tabs>
              <w:spacing w:before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90993" w:rsidTr="00B9569F">
        <w:tc>
          <w:tcPr>
            <w:tcW w:w="4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993" w:rsidRDefault="005E376B" w:rsidP="00B9569F">
            <w:pPr>
              <w:tabs>
                <w:tab w:val="left" w:pos="6300"/>
              </w:tabs>
              <w:spacing w:before="0"/>
            </w:pPr>
            <w:r>
              <w:t>Email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890993" w:rsidRDefault="00890993" w:rsidP="00B9569F">
            <w:pPr>
              <w:tabs>
                <w:tab w:val="left" w:pos="6300"/>
              </w:tabs>
              <w:spacing w:before="0"/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890993" w:rsidRDefault="005E376B" w:rsidP="00B9569F">
            <w:pPr>
              <w:tabs>
                <w:tab w:val="left" w:pos="6300"/>
              </w:tabs>
              <w:spacing w:before="0"/>
            </w:pPr>
            <w:r>
              <w:t>Employee Number</w:t>
            </w:r>
          </w:p>
        </w:tc>
      </w:tr>
      <w:tr w:rsidR="00890993" w:rsidTr="00B9569F">
        <w:tc>
          <w:tcPr>
            <w:tcW w:w="4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890993" w:rsidRDefault="005E376B" w:rsidP="0063751D">
            <w:pPr>
              <w:tabs>
                <w:tab w:val="left" w:pos="6300"/>
              </w:tabs>
              <w:spacing w:before="24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890993" w:rsidRDefault="00890993" w:rsidP="00B9569F">
            <w:pPr>
              <w:tabs>
                <w:tab w:val="left" w:pos="6300"/>
              </w:tabs>
              <w:spacing w:before="240"/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890993" w:rsidRDefault="005E376B" w:rsidP="005E376B">
            <w:pPr>
              <w:tabs>
                <w:tab w:val="left" w:pos="6300"/>
              </w:tabs>
              <w:spacing w:before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90993" w:rsidTr="00B9569F">
        <w:tc>
          <w:tcPr>
            <w:tcW w:w="4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993" w:rsidRDefault="005E376B" w:rsidP="00B9569F">
            <w:pPr>
              <w:tabs>
                <w:tab w:val="left" w:pos="6300"/>
              </w:tabs>
              <w:spacing w:before="0"/>
            </w:pPr>
            <w:r>
              <w:t>Certificate Number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890993" w:rsidRDefault="00890993" w:rsidP="00B9569F">
            <w:pPr>
              <w:tabs>
                <w:tab w:val="left" w:pos="6300"/>
              </w:tabs>
              <w:spacing w:before="0"/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890993" w:rsidRDefault="005E376B" w:rsidP="00B9569F">
            <w:pPr>
              <w:tabs>
                <w:tab w:val="left" w:pos="6300"/>
              </w:tabs>
              <w:spacing w:before="0"/>
            </w:pPr>
            <w:r>
              <w:t>Telephone Number</w:t>
            </w:r>
          </w:p>
        </w:tc>
      </w:tr>
      <w:tr w:rsidR="00890993" w:rsidTr="00B9569F">
        <w:tc>
          <w:tcPr>
            <w:tcW w:w="4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993" w:rsidRDefault="00890993" w:rsidP="00B9569F">
            <w:pPr>
              <w:tabs>
                <w:tab w:val="left" w:pos="6300"/>
              </w:tabs>
              <w:spacing w:before="0"/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890993" w:rsidRDefault="00890993" w:rsidP="00B9569F">
            <w:pPr>
              <w:tabs>
                <w:tab w:val="left" w:pos="6300"/>
              </w:tabs>
              <w:spacing w:before="0"/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890993" w:rsidRDefault="00890993" w:rsidP="00B9569F">
            <w:pPr>
              <w:tabs>
                <w:tab w:val="left" w:pos="6300"/>
              </w:tabs>
              <w:spacing w:before="0"/>
            </w:pPr>
          </w:p>
        </w:tc>
      </w:tr>
    </w:tbl>
    <w:p w:rsidR="0063751D" w:rsidRDefault="0063751D" w:rsidP="0063751D">
      <w:pPr>
        <w:spacing w:before="0" w:line="240" w:lineRule="auto"/>
        <w:rPr>
          <w:b/>
          <w:sz w:val="18"/>
          <w:szCs w:val="18"/>
        </w:rPr>
      </w:pPr>
    </w:p>
    <w:p w:rsidR="0063751D" w:rsidRDefault="0063751D">
      <w:pPr>
        <w:spacing w:before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6D5258" w:rsidRPr="0063751D" w:rsidRDefault="006D5258" w:rsidP="0063751D">
      <w:pPr>
        <w:spacing w:before="0" w:line="240" w:lineRule="auto"/>
        <w:rPr>
          <w:b/>
          <w:sz w:val="20"/>
          <w:szCs w:val="20"/>
        </w:rPr>
      </w:pPr>
      <w:r w:rsidRPr="0063751D">
        <w:rPr>
          <w:b/>
          <w:sz w:val="20"/>
          <w:szCs w:val="20"/>
        </w:rPr>
        <w:lastRenderedPageBreak/>
        <w:t xml:space="preserve">Copy and paste professional points/workshops from the My Recertification Tab in the Professional Development Registration Tool (Portal) </w:t>
      </w:r>
      <w:r w:rsidR="003D0912" w:rsidRPr="0063751D">
        <w:rPr>
          <w:b/>
          <w:sz w:val="20"/>
          <w:szCs w:val="20"/>
        </w:rPr>
        <w:t>or your Intel/ALIVE certificate of completion (Initial Technology Proficiency) h</w:t>
      </w:r>
      <w:r w:rsidRPr="0063751D">
        <w:rPr>
          <w:b/>
          <w:sz w:val="20"/>
          <w:szCs w:val="20"/>
        </w:rPr>
        <w:t>ere</w:t>
      </w:r>
      <w:r w:rsidR="003D0912" w:rsidRPr="0063751D">
        <w:rPr>
          <w:b/>
          <w:sz w:val="20"/>
          <w:szCs w:val="20"/>
        </w:rPr>
        <w:t>:</w:t>
      </w:r>
    </w:p>
    <w:p w:rsidR="00981609" w:rsidRDefault="00981609" w:rsidP="00981609">
      <w:pPr>
        <w:tabs>
          <w:tab w:val="left" w:pos="0"/>
        </w:tabs>
        <w:spacing w:before="0"/>
      </w:pPr>
    </w:p>
    <w:p w:rsidR="00C97CF2" w:rsidRDefault="00276344" w:rsidP="00981609">
      <w:pPr>
        <w:tabs>
          <w:tab w:val="left" w:pos="0"/>
        </w:tabs>
        <w:spacing w:before="0"/>
      </w:pPr>
      <w:r>
        <w:t>Click here to insert Portal record.</w:t>
      </w:r>
    </w:p>
    <w:p w:rsidR="00276344" w:rsidRDefault="00276344" w:rsidP="00981609">
      <w:pPr>
        <w:tabs>
          <w:tab w:val="left" w:pos="0"/>
        </w:tabs>
        <w:spacing w:before="0"/>
      </w:pPr>
      <w:bookmarkStart w:id="6" w:name="_GoBack"/>
      <w:bookmarkEnd w:id="6"/>
    </w:p>
    <w:p w:rsidR="00276344" w:rsidRDefault="00276344" w:rsidP="00981609">
      <w:pPr>
        <w:tabs>
          <w:tab w:val="left" w:pos="0"/>
        </w:tabs>
        <w:spacing w:before="0"/>
      </w:pPr>
    </w:p>
    <w:sectPr w:rsidR="00276344" w:rsidSect="006D525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FF7" w:rsidRDefault="00AA4FF7" w:rsidP="005B5EB0">
      <w:pPr>
        <w:spacing w:before="0" w:line="240" w:lineRule="auto"/>
      </w:pPr>
      <w:r>
        <w:separator/>
      </w:r>
    </w:p>
  </w:endnote>
  <w:endnote w:type="continuationSeparator" w:id="0">
    <w:p w:rsidR="00AA4FF7" w:rsidRDefault="00AA4FF7" w:rsidP="005B5EB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EB0" w:rsidRDefault="007F18E5" w:rsidP="00615E7F">
    <w:pPr>
      <w:pStyle w:val="Footer"/>
      <w:spacing w:before="0" w:line="240" w:lineRule="auto"/>
      <w:jc w:val="right"/>
      <w:rPr>
        <w:sz w:val="16"/>
        <w:szCs w:val="16"/>
      </w:rPr>
    </w:pPr>
    <w:r>
      <w:rPr>
        <w:sz w:val="16"/>
        <w:szCs w:val="16"/>
      </w:rPr>
      <w:t>Revised 2/10/2016 v1.8</w:t>
    </w:r>
  </w:p>
  <w:p w:rsidR="00615E7F" w:rsidRPr="00615E7F" w:rsidRDefault="00615E7F" w:rsidP="00615E7F">
    <w:pPr>
      <w:pStyle w:val="Footer"/>
      <w:spacing w:before="0" w:line="240" w:lineRule="auto"/>
      <w:jc w:val="right"/>
      <w:rPr>
        <w:sz w:val="16"/>
        <w:szCs w:val="16"/>
      </w:rPr>
    </w:pPr>
    <w:r>
      <w:rPr>
        <w:sz w:val="16"/>
        <w:szCs w:val="16"/>
      </w:rPr>
      <w:t>Please dispose of all other Technology</w:t>
    </w:r>
    <w:r w:rsidR="00311959">
      <w:rPr>
        <w:sz w:val="16"/>
        <w:szCs w:val="16"/>
      </w:rPr>
      <w:t xml:space="preserve"> Proficiency Forms prior to v1.</w:t>
    </w:r>
    <w:r w:rsidR="007F18E5">
      <w:rPr>
        <w:sz w:val="16"/>
        <w:szCs w:val="16"/>
      </w:rPr>
      <w:t>8</w:t>
    </w:r>
    <w:r>
      <w:rPr>
        <w:sz w:val="16"/>
        <w:szCs w:val="16"/>
      </w:rPr>
      <w:t xml:space="preserve"> as they are no longer valid and will not be accepted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FF7" w:rsidRDefault="00AA4FF7" w:rsidP="005B5EB0">
      <w:pPr>
        <w:spacing w:before="0" w:line="240" w:lineRule="auto"/>
      </w:pPr>
      <w:r>
        <w:separator/>
      </w:r>
    </w:p>
  </w:footnote>
  <w:footnote w:type="continuationSeparator" w:id="0">
    <w:p w:rsidR="00AA4FF7" w:rsidRDefault="00AA4FF7" w:rsidP="005B5EB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553F"/>
    <w:multiLevelType w:val="hybridMultilevel"/>
    <w:tmpl w:val="2A44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816000"/>
    <w:multiLevelType w:val="hybridMultilevel"/>
    <w:tmpl w:val="7C02F770"/>
    <w:lvl w:ilvl="0" w:tplc="DC66C9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267E67"/>
    <w:multiLevelType w:val="hybridMultilevel"/>
    <w:tmpl w:val="38FEEDC0"/>
    <w:lvl w:ilvl="0" w:tplc="5B60DC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60C2462"/>
    <w:multiLevelType w:val="hybridMultilevel"/>
    <w:tmpl w:val="35FE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formatting="1" w:enforcement="0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3A"/>
    <w:rsid w:val="000045BD"/>
    <w:rsid w:val="00014316"/>
    <w:rsid w:val="00092434"/>
    <w:rsid w:val="00121220"/>
    <w:rsid w:val="0012783D"/>
    <w:rsid w:val="001809D3"/>
    <w:rsid w:val="001A0003"/>
    <w:rsid w:val="001A4A23"/>
    <w:rsid w:val="001C702E"/>
    <w:rsid w:val="00252C8A"/>
    <w:rsid w:val="00264034"/>
    <w:rsid w:val="00276344"/>
    <w:rsid w:val="00295936"/>
    <w:rsid w:val="002A2AF4"/>
    <w:rsid w:val="002C2F91"/>
    <w:rsid w:val="002F2C63"/>
    <w:rsid w:val="00311959"/>
    <w:rsid w:val="00312D96"/>
    <w:rsid w:val="00342167"/>
    <w:rsid w:val="003809F4"/>
    <w:rsid w:val="003A29A5"/>
    <w:rsid w:val="003B2E56"/>
    <w:rsid w:val="003D0912"/>
    <w:rsid w:val="003E1F52"/>
    <w:rsid w:val="00443813"/>
    <w:rsid w:val="004506AB"/>
    <w:rsid w:val="004573D9"/>
    <w:rsid w:val="0047318E"/>
    <w:rsid w:val="00495F0C"/>
    <w:rsid w:val="004D4D65"/>
    <w:rsid w:val="004E306B"/>
    <w:rsid w:val="004F588F"/>
    <w:rsid w:val="00531555"/>
    <w:rsid w:val="005A417C"/>
    <w:rsid w:val="005B4CC5"/>
    <w:rsid w:val="005B5EB0"/>
    <w:rsid w:val="005E376B"/>
    <w:rsid w:val="00615E7F"/>
    <w:rsid w:val="0063751D"/>
    <w:rsid w:val="00664A68"/>
    <w:rsid w:val="00687D3A"/>
    <w:rsid w:val="006B492A"/>
    <w:rsid w:val="006B5F93"/>
    <w:rsid w:val="006C5762"/>
    <w:rsid w:val="006D135D"/>
    <w:rsid w:val="006D5258"/>
    <w:rsid w:val="006F4011"/>
    <w:rsid w:val="0071727C"/>
    <w:rsid w:val="00736965"/>
    <w:rsid w:val="007650C1"/>
    <w:rsid w:val="007745CE"/>
    <w:rsid w:val="0077612C"/>
    <w:rsid w:val="00795D58"/>
    <w:rsid w:val="007C4F80"/>
    <w:rsid w:val="007F18E5"/>
    <w:rsid w:val="007F3EC9"/>
    <w:rsid w:val="00825E83"/>
    <w:rsid w:val="00832D4D"/>
    <w:rsid w:val="00846627"/>
    <w:rsid w:val="00890993"/>
    <w:rsid w:val="008D066A"/>
    <w:rsid w:val="008E77AA"/>
    <w:rsid w:val="009070C7"/>
    <w:rsid w:val="009472A1"/>
    <w:rsid w:val="00947D2E"/>
    <w:rsid w:val="00950E71"/>
    <w:rsid w:val="00957A9C"/>
    <w:rsid w:val="00981609"/>
    <w:rsid w:val="009B1BC4"/>
    <w:rsid w:val="009D6F4E"/>
    <w:rsid w:val="009F221D"/>
    <w:rsid w:val="009F566D"/>
    <w:rsid w:val="00A25BCA"/>
    <w:rsid w:val="00A940BD"/>
    <w:rsid w:val="00A96979"/>
    <w:rsid w:val="00AA4FF7"/>
    <w:rsid w:val="00AD243C"/>
    <w:rsid w:val="00B20657"/>
    <w:rsid w:val="00B5536F"/>
    <w:rsid w:val="00B56521"/>
    <w:rsid w:val="00B60195"/>
    <w:rsid w:val="00B92743"/>
    <w:rsid w:val="00B9569F"/>
    <w:rsid w:val="00BB17C5"/>
    <w:rsid w:val="00BE6805"/>
    <w:rsid w:val="00C325B9"/>
    <w:rsid w:val="00C5535F"/>
    <w:rsid w:val="00C97CF2"/>
    <w:rsid w:val="00CC0BEB"/>
    <w:rsid w:val="00CD4FD9"/>
    <w:rsid w:val="00D24F48"/>
    <w:rsid w:val="00D2600C"/>
    <w:rsid w:val="00D9345B"/>
    <w:rsid w:val="00D9529A"/>
    <w:rsid w:val="00DA02AD"/>
    <w:rsid w:val="00DB2C49"/>
    <w:rsid w:val="00DC523C"/>
    <w:rsid w:val="00DD4166"/>
    <w:rsid w:val="00DE55E9"/>
    <w:rsid w:val="00DE5BAF"/>
    <w:rsid w:val="00E03AF1"/>
    <w:rsid w:val="00E04E23"/>
    <w:rsid w:val="00E05E97"/>
    <w:rsid w:val="00E20617"/>
    <w:rsid w:val="00E24D32"/>
    <w:rsid w:val="00EB26B6"/>
    <w:rsid w:val="00ED195A"/>
    <w:rsid w:val="00EE6C87"/>
    <w:rsid w:val="00EF6AFF"/>
    <w:rsid w:val="00F30FE4"/>
    <w:rsid w:val="00F54C2F"/>
    <w:rsid w:val="00FA106D"/>
    <w:rsid w:val="00FA5EEB"/>
    <w:rsid w:val="00FB674D"/>
    <w:rsid w:val="00FC27BF"/>
    <w:rsid w:val="00FD5D87"/>
    <w:rsid w:val="00FF5AB8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11234-8695-4830-8240-E1DBFD00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00C"/>
    <w:pPr>
      <w:spacing w:before="48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77A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77AA"/>
    <w:pPr>
      <w:ind w:left="720"/>
      <w:contextualSpacing/>
    </w:pPr>
  </w:style>
  <w:style w:type="character" w:styleId="PlaceholderText">
    <w:name w:val="Placeholder Text"/>
    <w:uiPriority w:val="99"/>
    <w:semiHidden/>
    <w:rsid w:val="00312D9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D9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12D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E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5E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5E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5EB0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5F9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B5F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5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47318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prof@greenville.k12.sc.u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techprof@greenville.k12.sc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d.s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chprof@greenville.k12.sc.u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E6"/>
    <w:rsid w:val="003A4E7B"/>
    <w:rsid w:val="0060638B"/>
    <w:rsid w:val="00770A16"/>
    <w:rsid w:val="00B04E0D"/>
    <w:rsid w:val="00B857E6"/>
    <w:rsid w:val="00BF10ED"/>
    <w:rsid w:val="00F1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7E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857E6"/>
    <w:rPr>
      <w:rFonts w:cs="Times New Roman"/>
      <w:color w:val="808080"/>
    </w:rPr>
  </w:style>
  <w:style w:type="paragraph" w:customStyle="1" w:styleId="615593D6AFB64C8FBADAF655B9321CFA">
    <w:name w:val="615593D6AFB64C8FBADAF655B9321CFA"/>
    <w:rsid w:val="00B857E6"/>
    <w:pPr>
      <w:spacing w:before="480" w:after="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Proficiency Renewal Form</vt:lpstr>
    </vt:vector>
  </TitlesOfParts>
  <Company/>
  <LinksUpToDate>false</LinksUpToDate>
  <CharactersWithSpaces>2863</CharactersWithSpaces>
  <SharedDoc>false</SharedDoc>
  <HLinks>
    <vt:vector size="24" baseType="variant">
      <vt:variant>
        <vt:i4>6815865</vt:i4>
      </vt:variant>
      <vt:variant>
        <vt:i4>18</vt:i4>
      </vt:variant>
      <vt:variant>
        <vt:i4>0</vt:i4>
      </vt:variant>
      <vt:variant>
        <vt:i4>5</vt:i4>
      </vt:variant>
      <vt:variant>
        <vt:lpwstr>https://ed.sc.gov/</vt:lpwstr>
      </vt:variant>
      <vt:variant>
        <vt:lpwstr/>
      </vt:variant>
      <vt:variant>
        <vt:i4>3473437</vt:i4>
      </vt:variant>
      <vt:variant>
        <vt:i4>12</vt:i4>
      </vt:variant>
      <vt:variant>
        <vt:i4>0</vt:i4>
      </vt:variant>
      <vt:variant>
        <vt:i4>5</vt:i4>
      </vt:variant>
      <vt:variant>
        <vt:lpwstr>mailto:techprof@greenville.k12.sc.us</vt:lpwstr>
      </vt:variant>
      <vt:variant>
        <vt:lpwstr/>
      </vt:variant>
      <vt:variant>
        <vt:i4>3473437</vt:i4>
      </vt:variant>
      <vt:variant>
        <vt:i4>9</vt:i4>
      </vt:variant>
      <vt:variant>
        <vt:i4>0</vt:i4>
      </vt:variant>
      <vt:variant>
        <vt:i4>5</vt:i4>
      </vt:variant>
      <vt:variant>
        <vt:lpwstr>mailto:techprof@greenville.k12.sc.us</vt:lpwstr>
      </vt:variant>
      <vt:variant>
        <vt:lpwstr/>
      </vt:variant>
      <vt:variant>
        <vt:i4>3473437</vt:i4>
      </vt:variant>
      <vt:variant>
        <vt:i4>0</vt:i4>
      </vt:variant>
      <vt:variant>
        <vt:i4>0</vt:i4>
      </vt:variant>
      <vt:variant>
        <vt:i4>5</vt:i4>
      </vt:variant>
      <vt:variant>
        <vt:lpwstr>mailto:techprof@greenville.k12.sc.us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Proficiency Renewal Form</dc:title>
  <dc:subject/>
  <dc:creator>Cushman, Tim</dc:creator>
  <cp:keywords/>
  <cp:lastModifiedBy>King, Michelle</cp:lastModifiedBy>
  <cp:revision>5</cp:revision>
  <cp:lastPrinted>2016-02-10T15:24:00Z</cp:lastPrinted>
  <dcterms:created xsi:type="dcterms:W3CDTF">2016-02-11T19:51:00Z</dcterms:created>
  <dcterms:modified xsi:type="dcterms:W3CDTF">2016-02-11T20:06:00Z</dcterms:modified>
</cp:coreProperties>
</file>